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50" w:rsidRPr="003C10B6" w:rsidRDefault="003C3E50" w:rsidP="00455308">
      <w:pPr>
        <w:jc w:val="center"/>
        <w:rPr>
          <w:rFonts w:ascii="Arial" w:hAnsi="Arial" w:cs="Arial"/>
          <w:b/>
          <w:sz w:val="24"/>
          <w:szCs w:val="24"/>
        </w:rPr>
      </w:pPr>
      <w:r w:rsidRPr="003C10B6">
        <w:rPr>
          <w:rFonts w:ascii="Arial" w:hAnsi="Arial" w:cs="Arial"/>
          <w:b/>
          <w:sz w:val="24"/>
          <w:szCs w:val="24"/>
        </w:rPr>
        <w:t>OBRAZLOŽENJE</w:t>
      </w:r>
    </w:p>
    <w:p w:rsidR="003C3E50" w:rsidRPr="00455308" w:rsidRDefault="003C3E50" w:rsidP="003C3E50">
      <w:pPr>
        <w:rPr>
          <w:rFonts w:ascii="Arial" w:hAnsi="Arial" w:cs="Arial"/>
          <w:b/>
          <w:sz w:val="32"/>
          <w:szCs w:val="32"/>
        </w:rPr>
      </w:pPr>
    </w:p>
    <w:p w:rsidR="003C3E50" w:rsidRDefault="00907B87" w:rsidP="004553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3C10B6">
        <w:rPr>
          <w:rFonts w:ascii="Arial" w:hAnsi="Arial" w:cs="Arial"/>
          <w:sz w:val="24"/>
          <w:szCs w:val="24"/>
        </w:rPr>
        <w:t>temelju članka 20. stavka 1. Zakona o zaštiti prijavitelja nepravilnosti („Narodne novine“, broj 46/22)</w:t>
      </w:r>
      <w:r>
        <w:rPr>
          <w:rFonts w:ascii="Arial" w:hAnsi="Arial" w:cs="Arial"/>
          <w:sz w:val="24"/>
          <w:szCs w:val="24"/>
        </w:rPr>
        <w:t xml:space="preserve"> </w:t>
      </w:r>
      <w:r w:rsidRPr="00907B87">
        <w:rPr>
          <w:rFonts w:ascii="Arial" w:hAnsi="Arial" w:cs="Arial"/>
          <w:bCs/>
          <w:sz w:val="24"/>
          <w:szCs w:val="24"/>
        </w:rPr>
        <w:t>i članka 52. stavka 1. Zakona o sustavu državne uprave („Narodne novine“, broj 66/19) ministar zdravstva donosi</w:t>
      </w:r>
      <w:r w:rsidRPr="003C10B6">
        <w:rPr>
          <w:rFonts w:ascii="Arial" w:hAnsi="Arial" w:cs="Arial"/>
          <w:sz w:val="24"/>
          <w:szCs w:val="24"/>
        </w:rPr>
        <w:t xml:space="preserve"> </w:t>
      </w:r>
      <w:r w:rsidR="00204B69" w:rsidRPr="003C10B6">
        <w:rPr>
          <w:rFonts w:ascii="Arial" w:hAnsi="Arial" w:cs="Arial"/>
          <w:sz w:val="24"/>
          <w:szCs w:val="24"/>
        </w:rPr>
        <w:t xml:space="preserve">Pravilnik </w:t>
      </w:r>
      <w:r w:rsidR="00E51917" w:rsidRPr="003C10B6">
        <w:rPr>
          <w:rFonts w:ascii="Arial" w:hAnsi="Arial" w:cs="Arial"/>
          <w:sz w:val="24"/>
          <w:szCs w:val="24"/>
        </w:rPr>
        <w:t xml:space="preserve">o načinu imenovanja povjerljive osobe i postupku unutarnjeg prijavljivanja nepravilnosti </w:t>
      </w:r>
      <w:r>
        <w:rPr>
          <w:rFonts w:ascii="Arial" w:hAnsi="Arial" w:cs="Arial"/>
          <w:sz w:val="24"/>
          <w:szCs w:val="24"/>
        </w:rPr>
        <w:t>u Ministarstvu zdravstva</w:t>
      </w:r>
      <w:r w:rsidR="00E912A8">
        <w:rPr>
          <w:rFonts w:ascii="Arial" w:hAnsi="Arial" w:cs="Arial"/>
          <w:sz w:val="24"/>
          <w:szCs w:val="24"/>
        </w:rPr>
        <w:t xml:space="preserve"> (u daljnjem tekstu: Ministarstvo)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0E6B" w:rsidRDefault="00907B87" w:rsidP="00455308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Nacrtom Pravilnika </w:t>
      </w:r>
      <w:r w:rsidR="00483F76" w:rsidRPr="003C10B6">
        <w:rPr>
          <w:rFonts w:ascii="Arial" w:hAnsi="Arial" w:cs="Arial"/>
          <w:sz w:val="24"/>
          <w:szCs w:val="24"/>
        </w:rPr>
        <w:t>uređuje</w:t>
      </w:r>
      <w:r w:rsidR="00880E6B" w:rsidRPr="003C10B6">
        <w:rPr>
          <w:rFonts w:ascii="Arial" w:hAnsi="Arial" w:cs="Arial"/>
          <w:sz w:val="24"/>
          <w:szCs w:val="24"/>
        </w:rPr>
        <w:t xml:space="preserve"> </w:t>
      </w:r>
      <w:r w:rsidR="00857311" w:rsidRPr="003C10B6">
        <w:rPr>
          <w:rFonts w:ascii="Arial" w:hAnsi="Arial" w:cs="Arial"/>
          <w:sz w:val="24"/>
          <w:szCs w:val="24"/>
        </w:rPr>
        <w:t>se</w:t>
      </w:r>
      <w:r w:rsidR="00525114" w:rsidRPr="003C10B6">
        <w:rPr>
          <w:rFonts w:ascii="Arial" w:hAnsi="Arial" w:cs="Arial"/>
          <w:sz w:val="24"/>
          <w:szCs w:val="24"/>
        </w:rPr>
        <w:t xml:space="preserve"> </w:t>
      </w:r>
      <w:r w:rsidR="003C10B6" w:rsidRPr="003C10B6">
        <w:rPr>
          <w:rFonts w:ascii="Arial" w:hAnsi="Arial" w:cs="Arial"/>
          <w:sz w:val="24"/>
          <w:szCs w:val="24"/>
        </w:rPr>
        <w:t xml:space="preserve">način imenovanja povjerljive osobe i postupak unutarnjeg prijavljivanja nepravilnosti </w:t>
      </w:r>
      <w:r w:rsidR="00204B69" w:rsidRPr="003C10B6">
        <w:rPr>
          <w:rFonts w:ascii="Arial" w:hAnsi="Arial" w:cs="Arial"/>
          <w:sz w:val="24"/>
          <w:szCs w:val="24"/>
        </w:rPr>
        <w:t>u Ministarstvu</w:t>
      </w:r>
      <w:r w:rsidR="00E912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 ciljem</w:t>
      </w:r>
      <w:r w:rsidRPr="00907B87">
        <w:rPr/>
        <w:t xml:space="preserve"> </w:t>
      </w:r>
      <w:r w:rsidRPr="00907B87">
        <w:rPr>
          <w:rStyle w:val="zadanifontodlomka-000001"/>
          <w:rFonts w:ascii="Arial" w:hAnsi="Arial" w:cs="Arial"/>
        </w:rPr>
        <w:t>učinkovit</w:t>
      </w:r>
      <w:r>
        <w:rPr>
          <w:rStyle w:val="zadanifontodlomka-000001"/>
          <w:rFonts w:ascii="Arial" w:hAnsi="Arial" w:cs="Arial"/>
        </w:rPr>
        <w:t>e</w:t>
      </w:r>
      <w:r w:rsidRPr="00907B87">
        <w:rPr>
          <w:rStyle w:val="zadanifontodlomka-000001"/>
          <w:rFonts w:ascii="Arial" w:hAnsi="Arial" w:cs="Arial"/>
        </w:rPr>
        <w:t xml:space="preserve"> zaštit</w:t>
      </w:r>
      <w:r w:rsidR="00E912A8">
        <w:rPr>
          <w:rStyle w:val="zadanifontodlomka-000001"/>
          <w:rFonts w:ascii="Arial" w:hAnsi="Arial" w:cs="Arial"/>
        </w:rPr>
        <w:t>e</w:t>
      </w:r>
      <w:r w:rsidRPr="00907B87">
        <w:rPr>
          <w:rStyle w:val="zadanifontodlomka-000001"/>
          <w:rFonts w:ascii="Arial" w:hAnsi="Arial" w:cs="Arial"/>
        </w:rPr>
        <w:t xml:space="preserve"> prava prijavitelja nepravilnosti u Ministarstvu</w:t>
      </w:r>
      <w:r w:rsidR="00857311" w:rsidRPr="003C10B6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912A8" w:rsidRPr="003C10B6" w:rsidRDefault="00E912A8" w:rsidP="0045530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12A8" w:rsidRPr="003C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0"/>
    <w:rsid w:val="0012087B"/>
    <w:rsid w:val="001260CD"/>
    <w:rsid w:val="001F1CDB"/>
    <w:rsid w:val="002002A0"/>
    <w:rsid w:val="00204B69"/>
    <w:rsid w:val="003C10B6"/>
    <w:rsid w:val="003C3E50"/>
    <w:rsid w:val="0043665E"/>
    <w:rsid w:val="0044179B"/>
    <w:rsid w:val="00455308"/>
    <w:rsid w:val="00483F76"/>
    <w:rsid w:val="004E30DA"/>
    <w:rsid w:val="00525114"/>
    <w:rsid w:val="005A645F"/>
    <w:rsid w:val="00651A3B"/>
    <w:rsid w:val="006978B1"/>
    <w:rsid w:val="006B2F73"/>
    <w:rsid w:val="00710C2F"/>
    <w:rsid w:val="0079740F"/>
    <w:rsid w:val="007D1AD0"/>
    <w:rsid w:val="00857311"/>
    <w:rsid w:val="00861E92"/>
    <w:rsid w:val="00880E6B"/>
    <w:rsid w:val="008A4D0A"/>
    <w:rsid w:val="00907B87"/>
    <w:rsid w:val="00927148"/>
    <w:rsid w:val="00927167"/>
    <w:rsid w:val="009B1AFF"/>
    <w:rsid w:val="00A03424"/>
    <w:rsid w:val="00A82727"/>
    <w:rsid w:val="00CB68E0"/>
    <w:rsid w:val="00D77DA0"/>
    <w:rsid w:val="00E51917"/>
    <w:rsid w:val="00E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3D01"/>
  <w15:chartTrackingRefBased/>
  <w15:docId w15:val="{C9E13A01-B49D-42DE-90AE-DC03EBC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5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51917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5A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-000001">
    <w:name w:val="zadanifontodlomka-000001"/>
    <w:basedOn w:val="Zadanifontodlomka"/>
    <w:rsid w:val="00907B87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Franić Romana</dc:creator>
  <cp:keywords/>
  <dc:description/>
  <cp:lastModifiedBy>Lesar Jelka</cp:lastModifiedBy>
  <cp:revision>10</cp:revision>
  <cp:lastPrinted>2022-09-27T10:19:00Z</cp:lastPrinted>
  <dcterms:created xsi:type="dcterms:W3CDTF">2019-11-06T14:03:00Z</dcterms:created>
  <dcterms:modified xsi:type="dcterms:W3CDTF">2022-12-12T11:16:00Z</dcterms:modified>
</cp:coreProperties>
</file>